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43" w:rsidRPr="00C101EC" w:rsidRDefault="00C101EC" w:rsidP="00C10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1E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101EC" w:rsidRPr="00C101EC" w:rsidRDefault="00C101EC" w:rsidP="00C1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C">
        <w:rPr>
          <w:rFonts w:ascii="Times New Roman" w:hAnsi="Times New Roman" w:cs="Times New Roman"/>
          <w:b/>
          <w:sz w:val="28"/>
          <w:szCs w:val="28"/>
        </w:rPr>
        <w:t>ООО "Информ-Аудит"</w:t>
      </w:r>
    </w:p>
    <w:p w:rsidR="00C101EC" w:rsidRPr="00C101EC" w:rsidRDefault="0027322E" w:rsidP="00C1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ЗА 2019</w:t>
      </w:r>
      <w:r w:rsidR="00C101EC" w:rsidRPr="00C101E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101EC" w:rsidRDefault="00C101EC" w:rsidP="00C1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1EC" w:rsidRDefault="00C101EC" w:rsidP="00C10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ООО "Информ-Аудит" – общество с ограниченной ответственностью;</w:t>
      </w:r>
    </w:p>
    <w:p w:rsidR="00C101EC" w:rsidRDefault="00C101EC" w:rsidP="00C10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уставного (Складочного) капитала ООО "Информ-Аудит", принадлежащая аудиторам (физическим лицам) составляет 100%.</w:t>
      </w:r>
    </w:p>
    <w:p w:rsidR="00C101EC" w:rsidRDefault="00C101EC" w:rsidP="00C10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являющееся единоличным исполнительным органом ООО "Информ-Аудит" – аудитор.</w:t>
      </w:r>
    </w:p>
    <w:p w:rsidR="00C101EC" w:rsidRDefault="00C101EC" w:rsidP="00C10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"Информ-Аудит" является членом Саморегулируемой организации аудиторов Ассоциации "Содружество" (СРО ААС).</w:t>
      </w:r>
    </w:p>
    <w:p w:rsidR="00C101EC" w:rsidRDefault="00C101EC" w:rsidP="00C10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1EC" w:rsidRDefault="00C101EC" w:rsidP="00C101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C">
        <w:rPr>
          <w:rFonts w:ascii="Times New Roman" w:hAnsi="Times New Roman" w:cs="Times New Roman"/>
          <w:b/>
          <w:sz w:val="28"/>
          <w:szCs w:val="28"/>
        </w:rPr>
        <w:t>Заявление о структуре органов управления общества</w:t>
      </w:r>
    </w:p>
    <w:p w:rsidR="00C101EC" w:rsidRDefault="00C101EC" w:rsidP="00C101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EC" w:rsidRDefault="00C101EC" w:rsidP="00C101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E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подотчетен общему собранию участников ООО "Информ-Аудит"</w:t>
      </w:r>
    </w:p>
    <w:p w:rsidR="00C101EC" w:rsidRDefault="00C101EC" w:rsidP="00C101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EC">
        <w:rPr>
          <w:rFonts w:ascii="Times New Roman" w:hAnsi="Times New Roman" w:cs="Times New Roman"/>
          <w:sz w:val="28"/>
          <w:szCs w:val="28"/>
        </w:rPr>
        <w:t>Директор осуществляет свою деятельность в соответствии с ГК РФ,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08.02.1998 </w:t>
      </w:r>
      <w:r w:rsidR="00BB7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C101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14-ФЗ</w:t>
      </w:r>
      <w:r w:rsidRPr="00C101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101EC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ответственностью", уставом общества, внутренними документами и трудовым контрактом, заключенным им с ООО "Информ-Аудит".</w:t>
      </w:r>
    </w:p>
    <w:p w:rsidR="00C101EC" w:rsidRDefault="00C101EC" w:rsidP="00C101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94">
        <w:rPr>
          <w:rFonts w:ascii="Times New Roman" w:hAnsi="Times New Roman" w:cs="Times New Roman"/>
          <w:sz w:val="28"/>
          <w:szCs w:val="28"/>
        </w:rPr>
        <w:t>Главный</w:t>
      </w:r>
      <w:r w:rsidRPr="001E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594"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директору. На основании </w:t>
      </w:r>
      <w:r w:rsidR="001E2B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оверенности осуществляет следующие полномочия:</w:t>
      </w:r>
    </w:p>
    <w:p w:rsidR="00C101EC" w:rsidRPr="00122594" w:rsidRDefault="00122594" w:rsidP="0012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01EC" w:rsidRPr="00122594">
        <w:rPr>
          <w:rFonts w:ascii="Times New Roman" w:hAnsi="Times New Roman" w:cs="Times New Roman"/>
          <w:sz w:val="28"/>
          <w:szCs w:val="28"/>
        </w:rPr>
        <w:t>- действует от имени Общества, в том числе представляет его интересы и совершает сделки;</w:t>
      </w:r>
    </w:p>
    <w:p w:rsidR="00C101EC" w:rsidRDefault="00C101EC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финансовые и иные документы;</w:t>
      </w:r>
    </w:p>
    <w:p w:rsidR="00C101EC" w:rsidRPr="00122594" w:rsidRDefault="00122594" w:rsidP="00122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1EC" w:rsidRPr="00122594">
        <w:rPr>
          <w:rFonts w:ascii="Times New Roman" w:hAnsi="Times New Roman" w:cs="Times New Roman"/>
          <w:sz w:val="28"/>
          <w:szCs w:val="28"/>
        </w:rPr>
        <w:t>- руководит производственно-хозяйственной и финансово-экономической деятельностью Общества</w:t>
      </w:r>
      <w:r w:rsidR="001E2BF8" w:rsidRPr="00122594">
        <w:rPr>
          <w:rFonts w:ascii="Times New Roman" w:hAnsi="Times New Roman" w:cs="Times New Roman"/>
          <w:sz w:val="28"/>
          <w:szCs w:val="28"/>
        </w:rPr>
        <w:t>;</w:t>
      </w:r>
    </w:p>
    <w:p w:rsidR="001E2BF8" w:rsidRDefault="008D5FA6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E2BF8">
        <w:rPr>
          <w:rFonts w:ascii="Times New Roman" w:hAnsi="Times New Roman" w:cs="Times New Roman"/>
          <w:sz w:val="28"/>
          <w:szCs w:val="28"/>
        </w:rPr>
        <w:t>рганизует систему внутреннего контроля качества Общества;</w:t>
      </w:r>
    </w:p>
    <w:p w:rsidR="001E2BF8" w:rsidRPr="00122594" w:rsidRDefault="00122594" w:rsidP="0012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2BF8" w:rsidRPr="00122594">
        <w:rPr>
          <w:rFonts w:ascii="Times New Roman" w:hAnsi="Times New Roman" w:cs="Times New Roman"/>
          <w:sz w:val="28"/>
          <w:szCs w:val="28"/>
        </w:rPr>
        <w:t xml:space="preserve">- противодействует возникновению факта взятки и коммерческого </w:t>
      </w:r>
      <w:proofErr w:type="gramStart"/>
      <w:r w:rsidR="001E2BF8" w:rsidRPr="00122594">
        <w:rPr>
          <w:rFonts w:ascii="Times New Roman" w:hAnsi="Times New Roman" w:cs="Times New Roman"/>
          <w:sz w:val="28"/>
          <w:szCs w:val="28"/>
        </w:rPr>
        <w:t>подкупа  должностных</w:t>
      </w:r>
      <w:proofErr w:type="gramEnd"/>
      <w:r w:rsidR="001E2BF8" w:rsidRPr="00122594">
        <w:rPr>
          <w:rFonts w:ascii="Times New Roman" w:hAnsi="Times New Roman" w:cs="Times New Roman"/>
          <w:sz w:val="28"/>
          <w:szCs w:val="28"/>
        </w:rPr>
        <w:t xml:space="preserve"> лиц и аудиторов в процессе выполнения заданий;</w:t>
      </w:r>
    </w:p>
    <w:p w:rsidR="008D5FA6" w:rsidRPr="00122594" w:rsidRDefault="001E2BF8" w:rsidP="0027322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22594">
        <w:rPr>
          <w:rFonts w:ascii="Times New Roman" w:hAnsi="Times New Roman" w:cs="Times New Roman"/>
          <w:sz w:val="28"/>
          <w:szCs w:val="28"/>
        </w:rPr>
        <w:t xml:space="preserve">- </w:t>
      </w:r>
      <w:r w:rsidR="008D5FA6" w:rsidRPr="00122594">
        <w:rPr>
          <w:rFonts w:ascii="Times New Roman" w:hAnsi="Times New Roman" w:cs="Times New Roman"/>
          <w:sz w:val="28"/>
          <w:szCs w:val="28"/>
        </w:rPr>
        <w:t>у</w:t>
      </w:r>
      <w:r w:rsidRPr="00122594">
        <w:rPr>
          <w:rFonts w:ascii="Times New Roman" w:hAnsi="Times New Roman" w:cs="Times New Roman"/>
          <w:sz w:val="28"/>
          <w:szCs w:val="28"/>
        </w:rPr>
        <w:t xml:space="preserve">тверждает </w:t>
      </w:r>
      <w:r w:rsidR="00E676C3">
        <w:rPr>
          <w:rFonts w:ascii="Times New Roman" w:hAnsi="Times New Roman" w:cs="Times New Roman"/>
          <w:sz w:val="28"/>
          <w:szCs w:val="28"/>
        </w:rPr>
        <w:t xml:space="preserve">Директор ООО "Информ-Аудит" </w:t>
      </w:r>
      <w:r w:rsidR="0027322E">
        <w:rPr>
          <w:rFonts w:ascii="Times New Roman" w:hAnsi="Times New Roman" w:cs="Times New Roman"/>
          <w:sz w:val="28"/>
          <w:szCs w:val="28"/>
        </w:rPr>
        <w:t xml:space="preserve">Саносян Александр Михайлович </w:t>
      </w:r>
      <w:r w:rsidRPr="00122594"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 w:rsidR="008D5FA6" w:rsidRPr="00122594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22594">
        <w:rPr>
          <w:rFonts w:ascii="Times New Roman" w:hAnsi="Times New Roman" w:cs="Times New Roman"/>
          <w:sz w:val="28"/>
          <w:szCs w:val="28"/>
        </w:rPr>
        <w:t xml:space="preserve">распорядка </w:t>
      </w:r>
      <w:r w:rsidR="008D5FA6" w:rsidRPr="00122594">
        <w:rPr>
          <w:rFonts w:ascii="Times New Roman" w:hAnsi="Times New Roman" w:cs="Times New Roman"/>
          <w:sz w:val="28"/>
          <w:szCs w:val="28"/>
        </w:rPr>
        <w:t>и другие локальные нормативно-правовые документы Общества, относящиеся к его компетенции.</w:t>
      </w:r>
    </w:p>
    <w:p w:rsidR="00122594" w:rsidRPr="00122594" w:rsidRDefault="00122594" w:rsidP="00122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5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2594">
        <w:rPr>
          <w:rFonts w:ascii="Times New Roman" w:hAnsi="Times New Roman" w:cs="Times New Roman"/>
          <w:sz w:val="28"/>
          <w:szCs w:val="28"/>
        </w:rPr>
        <w:t>контролирует  исполнение</w:t>
      </w:r>
      <w:proofErr w:type="gramEnd"/>
      <w:r w:rsidRPr="00122594">
        <w:rPr>
          <w:rFonts w:ascii="Times New Roman" w:hAnsi="Times New Roman" w:cs="Times New Roman"/>
          <w:sz w:val="28"/>
          <w:szCs w:val="28"/>
        </w:rPr>
        <w:t xml:space="preserve"> аудиторами   требования о ежегодном обучении по программам повышения квалификации, установленного частью 9 статьи 11 Федерального закона "Об аудиторской деятельности";</w:t>
      </w:r>
    </w:p>
    <w:p w:rsidR="001E2BF8" w:rsidRPr="00574152" w:rsidRDefault="008D5FA6" w:rsidP="005741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152">
        <w:rPr>
          <w:rFonts w:ascii="Times New Roman" w:hAnsi="Times New Roman" w:cs="Times New Roman"/>
          <w:sz w:val="28"/>
          <w:szCs w:val="28"/>
        </w:rPr>
        <w:t xml:space="preserve">- совершает иные </w:t>
      </w:r>
      <w:proofErr w:type="gramStart"/>
      <w:r w:rsidRPr="00574152">
        <w:rPr>
          <w:rFonts w:ascii="Times New Roman" w:hAnsi="Times New Roman" w:cs="Times New Roman"/>
          <w:sz w:val="28"/>
          <w:szCs w:val="28"/>
        </w:rPr>
        <w:t>действия</w:t>
      </w:r>
      <w:r w:rsidR="00BB7556" w:rsidRPr="00574152">
        <w:rPr>
          <w:rFonts w:ascii="Times New Roman" w:hAnsi="Times New Roman" w:cs="Times New Roman"/>
          <w:sz w:val="28"/>
          <w:szCs w:val="28"/>
        </w:rPr>
        <w:t>,</w:t>
      </w:r>
      <w:r w:rsidRPr="00574152">
        <w:rPr>
          <w:rFonts w:ascii="Times New Roman" w:hAnsi="Times New Roman" w:cs="Times New Roman"/>
          <w:sz w:val="28"/>
          <w:szCs w:val="28"/>
        </w:rPr>
        <w:t xml:space="preserve">  </w:t>
      </w:r>
      <w:r w:rsidR="001E2BF8" w:rsidRPr="005741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2BF8" w:rsidRPr="00574152">
        <w:rPr>
          <w:rFonts w:ascii="Times New Roman" w:hAnsi="Times New Roman" w:cs="Times New Roman"/>
          <w:sz w:val="28"/>
          <w:szCs w:val="28"/>
        </w:rPr>
        <w:t xml:space="preserve"> соответствии с должно</w:t>
      </w:r>
      <w:r w:rsidR="00BB7556" w:rsidRPr="00574152">
        <w:rPr>
          <w:rFonts w:ascii="Times New Roman" w:hAnsi="Times New Roman" w:cs="Times New Roman"/>
          <w:sz w:val="28"/>
          <w:szCs w:val="28"/>
        </w:rPr>
        <w:t>стно</w:t>
      </w:r>
      <w:r w:rsidR="001E2BF8" w:rsidRPr="00574152">
        <w:rPr>
          <w:rFonts w:ascii="Times New Roman" w:hAnsi="Times New Roman" w:cs="Times New Roman"/>
          <w:sz w:val="28"/>
          <w:szCs w:val="28"/>
        </w:rPr>
        <w:t>й инструкцией</w:t>
      </w:r>
      <w:r w:rsidRPr="00574152">
        <w:rPr>
          <w:rFonts w:ascii="Times New Roman" w:hAnsi="Times New Roman" w:cs="Times New Roman"/>
          <w:sz w:val="28"/>
          <w:szCs w:val="28"/>
        </w:rPr>
        <w:t>.</w:t>
      </w:r>
    </w:p>
    <w:p w:rsidR="008D5FA6" w:rsidRDefault="008D5FA6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5FA6" w:rsidRDefault="008D5FA6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5FA6" w:rsidRDefault="008D5FA6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5FA6" w:rsidRDefault="008D5FA6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"Информ-Аудит"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Саносян А.М.</w:t>
      </w:r>
    </w:p>
    <w:p w:rsidR="00574152" w:rsidRDefault="00574152" w:rsidP="00122594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94" w:rsidRDefault="00122594" w:rsidP="00122594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Заявление о системе внутреннего контроля общества</w:t>
      </w:r>
    </w:p>
    <w:p w:rsidR="00122594" w:rsidRDefault="00122594" w:rsidP="00122594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905B5">
        <w:rPr>
          <w:rFonts w:ascii="Times New Roman" w:hAnsi="Times New Roman" w:cs="Times New Roman"/>
          <w:sz w:val="28"/>
          <w:szCs w:val="28"/>
        </w:rPr>
        <w:t>В целях выполнения требований Федерального закона "Об аудиторской деятельности" и ФПСАД</w:t>
      </w:r>
      <w:r>
        <w:rPr>
          <w:rFonts w:ascii="Times New Roman" w:hAnsi="Times New Roman" w:cs="Times New Roman"/>
          <w:sz w:val="28"/>
          <w:szCs w:val="28"/>
        </w:rPr>
        <w:t xml:space="preserve"> в ООО "Информ-Аудит" разработаны и эффективно работают процедуры по обеспечению качества аудиторской работы.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3905B5">
        <w:rPr>
          <w:rFonts w:ascii="Times New Roman" w:hAnsi="Times New Roman" w:cs="Times New Roman"/>
          <w:sz w:val="28"/>
          <w:szCs w:val="28"/>
        </w:rPr>
        <w:t>Разработаны и утверждены Правила осуществления внутреннего контроля качества ООО "Информ-Аудит", внутрифирменные стандарты, внутренние положения, инструкции, рабочие документы для надлежащей организации контроля качества аудита.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2.Действующая в Обществе система внутреннего контроля качества аудита включает политику и процедуры по обеспечению качества аудиторской работы в целом в отношении: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профессиональной компетенции сотрудников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поручения заданий аудиторам и помощникам аудиторов;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контрольных полномочий;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постоянного консультирования аудиторов;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работа с аудируемыми лицами;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мониторинга эффективности процедур внутреннего контроля качества аудита;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3.Политика и конкретные процедуры контроля качества работы соответствуют: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размеру и характеру деятельности;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организационной структуре;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затратам и доходам;</w:t>
      </w:r>
    </w:p>
    <w:p w:rsidR="00122594" w:rsidRDefault="00122594" w:rsidP="00122594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4.Принципы и процедуры системы внутреннего контроля доводятся до сведения каждого работника путем</w:t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122594" w:rsidRDefault="00122594" w:rsidP="00122594">
      <w:pPr>
        <w:tabs>
          <w:tab w:val="left" w:pos="258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предоставления внутрифирменных стандартов, внутренних положений инструкций, рабочих документов;</w:t>
      </w:r>
    </w:p>
    <w:p w:rsidR="00122594" w:rsidRDefault="00122594" w:rsidP="00122594">
      <w:pPr>
        <w:tabs>
          <w:tab w:val="left" w:pos="258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проведения обучающих занятий;</w:t>
      </w:r>
    </w:p>
    <w:p w:rsidR="00122594" w:rsidRDefault="00122594" w:rsidP="00122594">
      <w:pPr>
        <w:tabs>
          <w:tab w:val="left" w:pos="258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обучения в процессе работы;</w:t>
      </w:r>
    </w:p>
    <w:p w:rsidR="00122594" w:rsidRDefault="00122594" w:rsidP="00122594">
      <w:pPr>
        <w:tabs>
          <w:tab w:val="left" w:pos="258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обсуждения итогов обзорных проверок качества отдельных заданий;</w:t>
      </w:r>
    </w:p>
    <w:p w:rsidR="00122594" w:rsidRDefault="00122594" w:rsidP="00122594">
      <w:pPr>
        <w:tabs>
          <w:tab w:val="left" w:pos="258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консультаций с руководителями заданий относительно вопросов, связанных с контролем качества задания;</w:t>
      </w:r>
    </w:p>
    <w:p w:rsidR="00122594" w:rsidRDefault="00122594" w:rsidP="00122594">
      <w:pPr>
        <w:tabs>
          <w:tab w:val="left" w:pos="258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оценки исполнения работниками своих обязанностей.</w:t>
      </w:r>
    </w:p>
    <w:p w:rsidR="00122594" w:rsidRDefault="00122594" w:rsidP="00122594">
      <w:pPr>
        <w:tabs>
          <w:tab w:val="left" w:pos="2580"/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24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1A44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4424" w:rsidRDefault="001A4424" w:rsidP="001A44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4424" w:rsidRDefault="001A4424" w:rsidP="001A44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"Информ-Аудит"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Саносян А.М.</w:t>
      </w:r>
    </w:p>
    <w:p w:rsidR="001A4424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03" w:rsidRDefault="0012259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Заявление о систе</w:t>
      </w:r>
      <w:r w:rsidR="00D55803">
        <w:rPr>
          <w:rFonts w:ascii="Times New Roman" w:hAnsi="Times New Roman" w:cs="Times New Roman"/>
          <w:b/>
          <w:sz w:val="28"/>
          <w:szCs w:val="28"/>
        </w:rPr>
        <w:t xml:space="preserve">ме внутреннего контроля </w:t>
      </w:r>
      <w:r w:rsidR="0000346D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D55803">
        <w:rPr>
          <w:rFonts w:ascii="Times New Roman" w:hAnsi="Times New Roman" w:cs="Times New Roman"/>
          <w:b/>
          <w:sz w:val="28"/>
          <w:szCs w:val="28"/>
        </w:rPr>
        <w:t>обществ</w:t>
      </w:r>
      <w:r w:rsidR="0000346D">
        <w:rPr>
          <w:rFonts w:ascii="Times New Roman" w:hAnsi="Times New Roman" w:cs="Times New Roman"/>
          <w:b/>
          <w:sz w:val="28"/>
          <w:szCs w:val="28"/>
        </w:rPr>
        <w:t>а</w:t>
      </w:r>
    </w:p>
    <w:p w:rsidR="0000346D" w:rsidRDefault="0000346D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94" w:rsidRDefault="00D55803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D75CF0" w:rsidRPr="00D75CF0">
        <w:rPr>
          <w:rFonts w:ascii="Times New Roman" w:hAnsi="Times New Roman" w:cs="Times New Roman"/>
          <w:sz w:val="28"/>
          <w:szCs w:val="28"/>
        </w:rPr>
        <w:t xml:space="preserve">В </w:t>
      </w:r>
      <w:r w:rsidR="00D75CF0">
        <w:rPr>
          <w:rFonts w:ascii="Times New Roman" w:hAnsi="Times New Roman" w:cs="Times New Roman"/>
          <w:sz w:val="28"/>
          <w:szCs w:val="28"/>
        </w:rPr>
        <w:t>ООО "Информ-Аудит" установлены принципы и процедуры, способствующие поддержани</w:t>
      </w:r>
      <w:r>
        <w:rPr>
          <w:rFonts w:ascii="Times New Roman" w:hAnsi="Times New Roman" w:cs="Times New Roman"/>
          <w:sz w:val="28"/>
          <w:szCs w:val="28"/>
        </w:rPr>
        <w:t>ю внутренней культуры, основанно</w:t>
      </w:r>
      <w:r w:rsidR="00D75CF0">
        <w:rPr>
          <w:rFonts w:ascii="Times New Roman" w:hAnsi="Times New Roman" w:cs="Times New Roman"/>
          <w:sz w:val="28"/>
          <w:szCs w:val="28"/>
        </w:rPr>
        <w:t>й на признании того, что обоснование качеств</w:t>
      </w:r>
      <w:r>
        <w:rPr>
          <w:rFonts w:ascii="Times New Roman" w:hAnsi="Times New Roman" w:cs="Times New Roman"/>
          <w:sz w:val="28"/>
          <w:szCs w:val="28"/>
        </w:rPr>
        <w:t xml:space="preserve">а услуг является первостепенной задачей.  </w:t>
      </w:r>
    </w:p>
    <w:p w:rsidR="00D55803" w:rsidRDefault="00D55803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за систему контроля качества отвечает Главный аудитор.</w:t>
      </w:r>
    </w:p>
    <w:p w:rsidR="00D55803" w:rsidRDefault="00D55803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культуры производства, ориентированный на качество, зависит от четких последовательных оперативных действий и распоряжений со стороны всех уровней руководства общества, демонстрирует важность системы внутреннего контроля качества услуг и необходимость:</w:t>
      </w:r>
    </w:p>
    <w:p w:rsidR="00D55803" w:rsidRDefault="00D55803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оказания аудиторских услуг в соответствии с федеральными правилами (стандартами) и требованиями нормативно правовых актов;</w:t>
      </w:r>
    </w:p>
    <w:p w:rsidR="00D55803" w:rsidRDefault="00D55803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346D">
        <w:rPr>
          <w:rFonts w:ascii="Times New Roman" w:hAnsi="Times New Roman" w:cs="Times New Roman"/>
          <w:sz w:val="28"/>
          <w:szCs w:val="28"/>
        </w:rPr>
        <w:t>выдачи аудиторского заключения или иного отчета, соответствующим условиям конкретного задания.</w:t>
      </w:r>
    </w:p>
    <w:p w:rsidR="0000346D" w:rsidRDefault="0000346D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 является ответственным лицом за осуществление руководства и разрешение вопросов, связанных с аспектами порядочности, объективности, независимости и </w:t>
      </w:r>
      <w:r w:rsidR="000279E4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46D" w:rsidRDefault="0000346D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79E4">
        <w:rPr>
          <w:rFonts w:ascii="Times New Roman" w:hAnsi="Times New Roman" w:cs="Times New Roman"/>
          <w:sz w:val="28"/>
          <w:szCs w:val="28"/>
        </w:rPr>
        <w:t xml:space="preserve"> Главный аудитор доводит до сведения персонала всех уровней общества цели и процедуры, применяемые в отношении принципов независимости, объективности, норм профессиональной этики.</w:t>
      </w:r>
    </w:p>
    <w:p w:rsidR="000279E4" w:rsidRDefault="000279E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Кодекс профессиональной этики аудиторов, определяющий нормы профессионального поведения в обществе введен в действие приказом по организации.</w:t>
      </w:r>
    </w:p>
    <w:p w:rsidR="000279E4" w:rsidRDefault="000279E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Осуществляется регулярный мониторинг соблюдения общих целей и конкретных процедур общества в отношении принципов независимости.</w:t>
      </w:r>
    </w:p>
    <w:p w:rsidR="000279E4" w:rsidRDefault="000279E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7.График проведения аудита и назначение персонала на проверку утверждается директором с учетом опыта и профессиональной подготовки аудиторского персонала.</w:t>
      </w:r>
    </w:p>
    <w:p w:rsidR="000279E4" w:rsidRDefault="000279E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Руководитель аудиторской группы готовит исходную информацию или анализирует информацию</w:t>
      </w:r>
      <w:r w:rsidR="001A4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полученную в результате предыдущих проверок</w:t>
      </w:r>
      <w:r w:rsidR="001A4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вносит </w:t>
      </w:r>
      <w:r w:rsidR="000C3B35">
        <w:rPr>
          <w:rFonts w:ascii="Times New Roman" w:hAnsi="Times New Roman" w:cs="Times New Roman"/>
          <w:sz w:val="28"/>
          <w:szCs w:val="28"/>
        </w:rPr>
        <w:t>соответствующие корректировки с учетом изменившихся обстоятельств</w:t>
      </w:r>
      <w:r w:rsidR="001A4424">
        <w:rPr>
          <w:rFonts w:ascii="Times New Roman" w:hAnsi="Times New Roman" w:cs="Times New Roman"/>
          <w:sz w:val="28"/>
          <w:szCs w:val="28"/>
        </w:rPr>
        <w:t>.</w:t>
      </w:r>
      <w:r w:rsidR="000C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24" w:rsidRPr="00D55803" w:rsidRDefault="001A4424" w:rsidP="00D55803">
      <w:pPr>
        <w:tabs>
          <w:tab w:val="left" w:pos="258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руководитель общества, главный аудитор, исполнители при проведении процедур проверки, заключительных операций в дальнейшем руководствуются нормативами по контролю качества, утвержденными в ООО "Информ-Аудит".</w:t>
      </w:r>
    </w:p>
    <w:p w:rsidR="00122594" w:rsidRPr="003905B5" w:rsidRDefault="00122594" w:rsidP="00D55803">
      <w:pPr>
        <w:tabs>
          <w:tab w:val="left" w:pos="708"/>
          <w:tab w:val="left" w:pos="1416"/>
          <w:tab w:val="left" w:pos="2124"/>
        </w:tabs>
        <w:spacing w:after="0" w:line="240" w:lineRule="auto"/>
        <w:ind w:firstLine="2580"/>
        <w:jc w:val="both"/>
        <w:rPr>
          <w:rFonts w:ascii="Times New Roman" w:hAnsi="Times New Roman" w:cs="Times New Roman"/>
          <w:sz w:val="28"/>
          <w:szCs w:val="28"/>
        </w:rPr>
      </w:pPr>
    </w:p>
    <w:p w:rsidR="001A4424" w:rsidRDefault="001A442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1A44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"Информ-Аудит"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Саносян А.М.</w:t>
      </w:r>
    </w:p>
    <w:p w:rsidR="001A4424" w:rsidRDefault="001A442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4" w:rsidRDefault="001A442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94" w:rsidRDefault="0012259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2A">
        <w:rPr>
          <w:rFonts w:ascii="Times New Roman" w:hAnsi="Times New Roman" w:cs="Times New Roman"/>
          <w:b/>
          <w:sz w:val="28"/>
          <w:szCs w:val="28"/>
        </w:rPr>
        <w:lastRenderedPageBreak/>
        <w:t>Меры по обеспечению ротации старшего персонала в составе аудиторских групп</w:t>
      </w:r>
    </w:p>
    <w:p w:rsidR="00122594" w:rsidRDefault="00122594" w:rsidP="00122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52A">
        <w:rPr>
          <w:rFonts w:ascii="Times New Roman" w:hAnsi="Times New Roman" w:cs="Times New Roman"/>
          <w:sz w:val="28"/>
          <w:szCs w:val="28"/>
        </w:rPr>
        <w:t xml:space="preserve">В целях выполнений этических требований </w:t>
      </w:r>
      <w:r>
        <w:rPr>
          <w:rFonts w:ascii="Times New Roman" w:hAnsi="Times New Roman" w:cs="Times New Roman"/>
          <w:sz w:val="28"/>
          <w:szCs w:val="28"/>
        </w:rPr>
        <w:t>и сведения до приемлемого уровня угрозы "привычности" в ООО "Информ-Аудит" определена периодичность смены руководителя аудиторской группы и ведущих работников, участвующих в аудиторской проверке одного и того же аудируемого лица – один раз в семь лет.</w:t>
      </w:r>
    </w:p>
    <w:p w:rsidR="00122594" w:rsidRDefault="0012259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94" w:rsidRDefault="0012259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2A">
        <w:rPr>
          <w:rFonts w:ascii="Times New Roman" w:hAnsi="Times New Roman" w:cs="Times New Roman"/>
          <w:b/>
          <w:sz w:val="28"/>
          <w:szCs w:val="28"/>
        </w:rPr>
        <w:t>Сведения о выручке ООО "Информ-Аудит" за 201</w:t>
      </w:r>
      <w:r w:rsidR="000C26CE">
        <w:rPr>
          <w:rFonts w:ascii="Times New Roman" w:hAnsi="Times New Roman" w:cs="Times New Roman"/>
          <w:b/>
          <w:sz w:val="28"/>
          <w:szCs w:val="28"/>
        </w:rPr>
        <w:t>9</w:t>
      </w:r>
      <w:r w:rsidRPr="005F45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122594" w:rsidRPr="00DB2079" w:rsidTr="00BE7F28">
        <w:tc>
          <w:tcPr>
            <w:tcW w:w="6941" w:type="dxa"/>
          </w:tcPr>
          <w:p w:rsidR="00122594" w:rsidRPr="00DB2079" w:rsidRDefault="00122594" w:rsidP="00BE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122594" w:rsidRPr="00DB2079" w:rsidRDefault="00122594" w:rsidP="00BE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7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26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(тыс.руб.)</w:t>
            </w:r>
          </w:p>
        </w:tc>
      </w:tr>
      <w:tr w:rsidR="00122594" w:rsidTr="00BE7F28">
        <w:tc>
          <w:tcPr>
            <w:tcW w:w="6941" w:type="dxa"/>
          </w:tcPr>
          <w:p w:rsidR="00122594" w:rsidRDefault="00122594" w:rsidP="00BE7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2594" w:rsidRDefault="00122594" w:rsidP="00BE7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594" w:rsidRPr="005F452A" w:rsidTr="00BE7F28">
        <w:tc>
          <w:tcPr>
            <w:tcW w:w="6941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2A">
              <w:rPr>
                <w:rFonts w:ascii="Times New Roman" w:hAnsi="Times New Roman" w:cs="Times New Roman"/>
                <w:sz w:val="24"/>
                <w:szCs w:val="24"/>
              </w:rPr>
              <w:t>Выручка, 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обязательных платежей, всего</w:t>
            </w:r>
          </w:p>
        </w:tc>
        <w:tc>
          <w:tcPr>
            <w:tcW w:w="2410" w:type="dxa"/>
          </w:tcPr>
          <w:p w:rsidR="00122594" w:rsidRPr="005F452A" w:rsidRDefault="00FB7F9A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</w:t>
            </w:r>
          </w:p>
        </w:tc>
      </w:tr>
      <w:tr w:rsidR="00122594" w:rsidRPr="005F452A" w:rsidTr="00BE7F28">
        <w:tc>
          <w:tcPr>
            <w:tcW w:w="6941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94" w:rsidRPr="005F452A" w:rsidTr="00BE7F28">
        <w:tc>
          <w:tcPr>
            <w:tcW w:w="6941" w:type="dxa"/>
          </w:tcPr>
          <w:p w:rsidR="00122594" w:rsidRPr="005F452A" w:rsidRDefault="00122594" w:rsidP="00BE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кредитных организаций</w:t>
            </w:r>
          </w:p>
        </w:tc>
        <w:tc>
          <w:tcPr>
            <w:tcW w:w="2410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94" w:rsidRPr="005F452A" w:rsidTr="00BE7F28">
        <w:tc>
          <w:tcPr>
            <w:tcW w:w="6941" w:type="dxa"/>
          </w:tcPr>
          <w:p w:rsidR="00122594" w:rsidRPr="005F452A" w:rsidRDefault="00122594" w:rsidP="00BE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страховых организаций</w:t>
            </w:r>
          </w:p>
        </w:tc>
        <w:tc>
          <w:tcPr>
            <w:tcW w:w="2410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94" w:rsidRPr="005F452A" w:rsidTr="00BE7F28">
        <w:tc>
          <w:tcPr>
            <w:tcW w:w="6941" w:type="dxa"/>
          </w:tcPr>
          <w:p w:rsidR="00122594" w:rsidRPr="005F452A" w:rsidRDefault="00122594" w:rsidP="00BE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аудит (общий, биржевой)</w:t>
            </w:r>
          </w:p>
        </w:tc>
        <w:tc>
          <w:tcPr>
            <w:tcW w:w="2410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94" w:rsidRPr="005F452A" w:rsidTr="00BE7F28">
        <w:tc>
          <w:tcPr>
            <w:tcW w:w="6941" w:type="dxa"/>
          </w:tcPr>
          <w:p w:rsidR="00122594" w:rsidRPr="005F452A" w:rsidRDefault="00122594" w:rsidP="00BE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Сопутствующие аудиту услуги</w:t>
            </w:r>
          </w:p>
        </w:tc>
        <w:tc>
          <w:tcPr>
            <w:tcW w:w="2410" w:type="dxa"/>
          </w:tcPr>
          <w:p w:rsidR="00122594" w:rsidRPr="005F452A" w:rsidRDefault="00305527" w:rsidP="0027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122594" w:rsidRPr="005F452A" w:rsidTr="00BE7F28">
        <w:tc>
          <w:tcPr>
            <w:tcW w:w="6941" w:type="dxa"/>
          </w:tcPr>
          <w:p w:rsidR="00122594" w:rsidRDefault="00122594" w:rsidP="00BE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Прочие, связанные с аудиторской деятельностью услуги</w:t>
            </w:r>
          </w:p>
        </w:tc>
        <w:tc>
          <w:tcPr>
            <w:tcW w:w="2410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94" w:rsidRPr="005F452A" w:rsidTr="00BE7F28">
        <w:tc>
          <w:tcPr>
            <w:tcW w:w="6941" w:type="dxa"/>
          </w:tcPr>
          <w:p w:rsidR="00122594" w:rsidRDefault="00122594" w:rsidP="00BE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организациям, в котором проведен аудит</w:t>
            </w:r>
          </w:p>
        </w:tc>
        <w:tc>
          <w:tcPr>
            <w:tcW w:w="2410" w:type="dxa"/>
          </w:tcPr>
          <w:p w:rsidR="00122594" w:rsidRPr="005F452A" w:rsidRDefault="00122594" w:rsidP="00BE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2594" w:rsidRDefault="0012259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2594" w:rsidRPr="00B95C35" w:rsidRDefault="00122594" w:rsidP="0012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35">
        <w:rPr>
          <w:rFonts w:ascii="Times New Roman" w:hAnsi="Times New Roman" w:cs="Times New Roman"/>
          <w:b/>
          <w:sz w:val="28"/>
          <w:szCs w:val="28"/>
        </w:rPr>
        <w:t>Внешняя проверка качества работы ООО "Информ-Аудит"</w:t>
      </w:r>
    </w:p>
    <w:p w:rsidR="00122594" w:rsidRDefault="00122594" w:rsidP="00122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35">
        <w:rPr>
          <w:rFonts w:ascii="Times New Roman" w:hAnsi="Times New Roman" w:cs="Times New Roman"/>
          <w:sz w:val="28"/>
          <w:szCs w:val="28"/>
        </w:rPr>
        <w:t xml:space="preserve">Внешняя проверка качества работы ООО "Информ-Аудит"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Управления Федерального казначейства по Краснодарскому краю от 05.09.2017 № 165-к//р </w:t>
      </w:r>
      <w:r w:rsidRPr="00B95C35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5C3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5C35">
        <w:rPr>
          <w:rFonts w:ascii="Times New Roman" w:hAnsi="Times New Roman" w:cs="Times New Roman"/>
          <w:sz w:val="28"/>
          <w:szCs w:val="28"/>
        </w:rPr>
        <w:t xml:space="preserve"> годы. Правила внутреннего контроля качества работы ООО "Информ-Аудит" и эффективность организации внутреннего контроля в целом достаточны для обеспечения соблюдения ООО "Информ-Аудит" и его работниками требований федерального закона "Об аудиторской деятельности", стандартов аудиторской деятельности, Правил независимости аудиторов.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4" w:rsidRDefault="00122594" w:rsidP="001225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594" w:rsidRDefault="00122594" w:rsidP="001225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22">
        <w:rPr>
          <w:rFonts w:ascii="Times New Roman" w:hAnsi="Times New Roman" w:cs="Times New Roman"/>
          <w:b/>
          <w:sz w:val="28"/>
          <w:szCs w:val="28"/>
        </w:rPr>
        <w:t>Обязательный аудит организаций, предусмотренных частью 3 статьи 5 Федерального закона от 30.12.2008г. № 307-ФЗ "Об аудиторской деятельности", в 201</w:t>
      </w:r>
      <w:r w:rsidR="000C26CE">
        <w:rPr>
          <w:rFonts w:ascii="Times New Roman" w:hAnsi="Times New Roman" w:cs="Times New Roman"/>
          <w:b/>
          <w:sz w:val="28"/>
          <w:szCs w:val="28"/>
        </w:rPr>
        <w:t>9</w:t>
      </w:r>
      <w:r w:rsidRPr="00711822">
        <w:rPr>
          <w:rFonts w:ascii="Times New Roman" w:hAnsi="Times New Roman" w:cs="Times New Roman"/>
          <w:b/>
          <w:sz w:val="28"/>
          <w:szCs w:val="28"/>
        </w:rPr>
        <w:t xml:space="preserve"> году не проводился.</w:t>
      </w:r>
    </w:p>
    <w:p w:rsidR="00122594" w:rsidRDefault="00122594" w:rsidP="001225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94" w:rsidRDefault="00122594" w:rsidP="001225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94" w:rsidRPr="00711822" w:rsidRDefault="00122594" w:rsidP="00122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22">
        <w:rPr>
          <w:rFonts w:ascii="Times New Roman" w:hAnsi="Times New Roman" w:cs="Times New Roman"/>
          <w:sz w:val="28"/>
          <w:szCs w:val="28"/>
        </w:rPr>
        <w:t>Директор ООО "Информ-Аудит"                                    Саносян А.М.</w:t>
      </w:r>
    </w:p>
    <w:p w:rsidR="00696D60" w:rsidRDefault="00696D60" w:rsidP="00696D60">
      <w:pPr>
        <w:pStyle w:val="ConsPlusNormal"/>
        <w:ind w:firstLine="540"/>
        <w:jc w:val="both"/>
      </w:pPr>
    </w:p>
    <w:p w:rsidR="00BB7556" w:rsidRDefault="00BB7556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7556" w:rsidRDefault="00BB7556" w:rsidP="00C101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B7556" w:rsidSect="00395B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67EC"/>
    <w:multiLevelType w:val="hybridMultilevel"/>
    <w:tmpl w:val="A92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6A63"/>
    <w:multiLevelType w:val="hybridMultilevel"/>
    <w:tmpl w:val="7B828B5E"/>
    <w:lvl w:ilvl="0" w:tplc="D366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C7"/>
    <w:rsid w:val="0000346D"/>
    <w:rsid w:val="000128F3"/>
    <w:rsid w:val="000279E4"/>
    <w:rsid w:val="000C26CE"/>
    <w:rsid w:val="000C3B35"/>
    <w:rsid w:val="00122594"/>
    <w:rsid w:val="001A4424"/>
    <w:rsid w:val="001E2BF8"/>
    <w:rsid w:val="0027322E"/>
    <w:rsid w:val="00305527"/>
    <w:rsid w:val="00360543"/>
    <w:rsid w:val="00395B00"/>
    <w:rsid w:val="003B66B5"/>
    <w:rsid w:val="00574152"/>
    <w:rsid w:val="00696D60"/>
    <w:rsid w:val="008D5FA6"/>
    <w:rsid w:val="009101C7"/>
    <w:rsid w:val="00BB7556"/>
    <w:rsid w:val="00C101EC"/>
    <w:rsid w:val="00D140C7"/>
    <w:rsid w:val="00D55803"/>
    <w:rsid w:val="00D75CF0"/>
    <w:rsid w:val="00E676C3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6F5E-792F-4DE8-9203-1B785DE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D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6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2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2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2020-01-09T08:42:00Z</cp:lastPrinted>
  <dcterms:created xsi:type="dcterms:W3CDTF">2017-06-09T08:18:00Z</dcterms:created>
  <dcterms:modified xsi:type="dcterms:W3CDTF">2021-05-13T10:34:00Z</dcterms:modified>
</cp:coreProperties>
</file>